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both"/>
        <w:rPr/>
      </w:pPr>
      <w:r>
        <w:rPr/>
      </w:r>
    </w:p>
    <w:p>
      <w:pPr>
        <w:pStyle w:val="Normal"/>
        <w:numPr>
          <w:ilvl w:val="0"/>
          <w:numId w:val="0"/>
        </w:numPr>
        <w:spacing w:lineRule="atLeast" w:line="594"/>
        <w:jc w:val="both"/>
        <w:textAlignment w:val="baseline"/>
        <w:outlineLvl w:val="0"/>
        <w:rPr>
          <w:rFonts w:ascii="Times" w:hAnsi="Times" w:eastAsia="Times New Roman" w:cs="Arial"/>
          <w:b/>
          <w:b/>
          <w:bCs/>
          <w:color w:val="333333"/>
          <w:kern w:val="2"/>
          <w:sz w:val="30"/>
          <w:szCs w:val="30"/>
          <w:lang w:eastAsia="it-IT"/>
        </w:rPr>
      </w:pPr>
      <w:r>
        <w:rPr>
          <w:rFonts w:eastAsia="Times New Roman" w:cs="Arial" w:ascii="Times" w:hAnsi="Times"/>
          <w:b/>
          <w:bCs/>
          <w:color w:val="333333"/>
          <w:kern w:val="2"/>
          <w:sz w:val="30"/>
          <w:szCs w:val="30"/>
          <w:lang w:eastAsia="it-IT"/>
        </w:rPr>
        <w:t>Il Sindaco e la Giunta di Castel Bolognese incontrano i super maturi</w:t>
      </w:r>
    </w:p>
    <w:p>
      <w:pPr>
        <w:pStyle w:val="Normal"/>
        <w:jc w:val="both"/>
        <w:rPr>
          <w:rFonts w:ascii="Times" w:hAnsi="Times"/>
        </w:rPr>
      </w:pPr>
      <w:r>
        <w:rPr>
          <w:rFonts w:ascii="Times" w:hAnsi="Times"/>
        </w:rPr>
      </w:r>
    </w:p>
    <w:p>
      <w:pPr>
        <w:pStyle w:val="Normal"/>
        <w:jc w:val="both"/>
        <w:rPr/>
      </w:pPr>
      <w:r>
        <w:rPr>
          <w:rFonts w:eastAsia="Times New Roman" w:cs="Arial" w:ascii="Times" w:hAnsi="Times"/>
          <w:color w:val="555555"/>
          <w:sz w:val="23"/>
          <w:szCs w:val="23"/>
          <w:shd w:fill="FFFFFF" w:val="clear"/>
          <w:lang w:eastAsia="it-IT"/>
        </w:rPr>
        <w:t>Come di consueto l’amministrazione comunale ha festeggiato i super maturi castellani. Il sindaco Luca Della Godenza assieme alla Giunta hanno incontrato nella sala consiliare del Municipio i ragazzi residenti a Castel Bolognese neodiplomati all’esame di maturità col massimo dei voti. Un momento ufficiale, che ogni anno si ripete, in cui l’amministrazione comunale vuole complimentarsi per gli importanti risultati scolastici ottenuti dai giovani concittadini.</w:t>
      </w:r>
    </w:p>
    <w:p>
      <w:pPr>
        <w:pStyle w:val="Normal"/>
        <w:jc w:val="both"/>
        <w:rPr/>
      </w:pPr>
      <w:r>
        <w:rPr>
          <w:rFonts w:eastAsia="Times New Roman" w:cs="Arial" w:ascii="Times" w:hAnsi="Times"/>
          <w:color w:val="555555"/>
          <w:sz w:val="23"/>
          <w:szCs w:val="23"/>
          <w:shd w:fill="FFFFFF" w:val="clear"/>
          <w:lang w:eastAsia="it-IT"/>
        </w:rPr>
        <w:t>I ragazzi premiati sono Burghiu Anutoiu Robert Claudiu, Di Gennaro Mario Rocco e Mulazzi Riccardo diplomati al Liceo Torricelli-Ballardini di Faenza, Neri Gaia diplomata all’ITCG Oriani di Faenza, Bandini Marco diplomato all’ITIP L. Bucci di Faenza e Martelli Valeria diplomata al Liceo delle Scienze Umane di Lugo.</w:t>
      </w:r>
    </w:p>
    <w:p>
      <w:pPr>
        <w:pStyle w:val="Normal"/>
        <w:jc w:val="both"/>
        <w:rPr/>
      </w:pPr>
      <w:r>
        <w:rPr>
          <w:rFonts w:eastAsia="Times New Roman" w:cs="Arial" w:ascii="Times" w:hAnsi="Times"/>
          <w:color w:val="555555"/>
          <w:sz w:val="23"/>
          <w:szCs w:val="23"/>
          <w:shd w:fill="FFFFFF" w:val="clear"/>
          <w:lang w:eastAsia="it-IT"/>
        </w:rPr>
        <w:t>Durante l’incontro, dopo aver ricevuto i complimenti del sindaco e degli assessori, i ragazzi hanno manifestato l’intenzione di proseguire gli studi all’Università, spaziando dalle facoltà di medicina, matematica e storia.</w:t>
      </w:r>
    </w:p>
    <w:p>
      <w:pPr>
        <w:pStyle w:val="Normal"/>
        <w:jc w:val="both"/>
        <w:rPr/>
      </w:pPr>
      <w:r>
        <w:rPr>
          <w:rFonts w:eastAsia="Times New Roman" w:cs="Arial" w:ascii="Times" w:hAnsi="Times"/>
          <w:color w:val="555555"/>
          <w:sz w:val="23"/>
          <w:szCs w:val="23"/>
          <w:shd w:fill="FFFFFF" w:val="clear"/>
          <w:lang w:eastAsia="it-IT"/>
        </w:rPr>
        <w:t xml:space="preserve">Il sindaco e gli assessori infine hanno donato ai super maturi pergamene a ricordo, un abbonamento per la prossima stagione del Cinema Moderno </w:t>
      </w:r>
      <w:r>
        <w:rPr>
          <w:rFonts w:eastAsia="Times New Roman" w:cs="Arial" w:ascii="Times" w:hAnsi="Times"/>
          <w:color w:val="555555"/>
          <w:sz w:val="23"/>
          <w:szCs w:val="23"/>
          <w:shd w:fill="FFFFFF" w:val="clear"/>
          <w:lang w:eastAsia="it-IT"/>
        </w:rPr>
        <w:t xml:space="preserve">(che si ringrazia) </w:t>
      </w:r>
      <w:r>
        <w:rPr>
          <w:rFonts w:eastAsia="Times New Roman" w:cs="Arial" w:ascii="Times" w:hAnsi="Times"/>
          <w:color w:val="555555"/>
          <w:sz w:val="23"/>
          <w:szCs w:val="23"/>
          <w:shd w:fill="FFFFFF" w:val="clear"/>
          <w:lang w:eastAsia="it-IT"/>
        </w:rPr>
        <w:t>e due volumi contenenti la storia del Museo Civico e di Castel Bolognese.</w:t>
      </w:r>
    </w:p>
    <w:p>
      <w:pPr>
        <w:pStyle w:val="Normal"/>
        <w:jc w:val="both"/>
        <w:rPr/>
      </w:pPr>
      <w:r>
        <w:rPr/>
      </w:r>
    </w:p>
    <w:p>
      <w:pPr>
        <w:pStyle w:val="Normal"/>
        <w:jc w:val="both"/>
        <w:rPr/>
      </w:pPr>
      <w:r>
        <w:rPr/>
      </w:r>
    </w:p>
    <w:sectPr>
      <w:type w:val="nextPage"/>
      <w:pgSz w:w="11906" w:h="16838"/>
      <w:pgMar w:left="1134" w:right="1134" w:header="0" w:top="1417"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 w:name="Times">
    <w:altName w:val="Times New Roman"/>
    <w:charset w:val="00"/>
    <w:family w:val="roman"/>
    <w:pitch w:val="variable"/>
  </w:font>
</w:fonts>
</file>

<file path=word/settings.xml><?xml version="1.0" encoding="utf-8"?>
<w:settings xmlns:w="http://schemas.openxmlformats.org/wordprocessingml/2006/main">
  <w:zoom w:percent="207"/>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4"/>
        <w:szCs w:val="24"/>
        <w:lang w:val="it-IT" w:eastAsia="en-US" w:bidi="ar-SA"/>
      </w:rPr>
    </w:rPrDefault>
    <w:pPrDefaul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styleId="Normal" w:default="1">
    <w:name w:val="Normal"/>
    <w:qFormat/>
    <w:pPr>
      <w:widowControl/>
      <w:bidi w:val="0"/>
      <w:jc w:val="left"/>
    </w:pPr>
    <w:rPr>
      <w:rFonts w:ascii="Calibri" w:hAnsi="Calibri" w:eastAsia="Calibri" w:cs="" w:asciiTheme="minorHAnsi" w:cstheme="minorBidi" w:eastAsiaTheme="minorHAnsi" w:hAnsiTheme="minorHAnsi"/>
      <w:color w:val="auto"/>
      <w:kern w:val="0"/>
      <w:sz w:val="24"/>
      <w:szCs w:val="24"/>
      <w:lang w:val="it-IT" w:eastAsia="en-US" w:bidi="ar-SA"/>
    </w:rPr>
  </w:style>
  <w:style w:type="paragraph" w:styleId="Titolo1">
    <w:name w:val="Heading 1"/>
    <w:basedOn w:val="Normal"/>
    <w:link w:val="Titolo1Carattere"/>
    <w:uiPriority w:val="9"/>
    <w:qFormat/>
    <w:rsid w:val="00cb2f45"/>
    <w:pPr>
      <w:spacing w:beforeAutospacing="1" w:afterAutospacing="1"/>
      <w:outlineLvl w:val="0"/>
    </w:pPr>
    <w:rPr>
      <w:rFonts w:ascii="Times New Roman" w:hAnsi="Times New Roman" w:eastAsia="Times New Roman" w:cs="Times New Roman"/>
      <w:b/>
      <w:bCs/>
      <w:kern w:val="2"/>
      <w:sz w:val="48"/>
      <w:szCs w:val="48"/>
      <w:lang w:eastAsia="it-IT"/>
    </w:rPr>
  </w:style>
  <w:style w:type="character" w:styleId="DefaultParagraphFont" w:default="1">
    <w:name w:val="Default Paragraph Font"/>
    <w:uiPriority w:val="1"/>
    <w:semiHidden/>
    <w:unhideWhenUsed/>
    <w:qFormat/>
    <w:rPr/>
  </w:style>
  <w:style w:type="character" w:styleId="Titolo1Carattere" w:customStyle="1">
    <w:name w:val="Titolo 1 Carattere"/>
    <w:basedOn w:val="DefaultParagraphFont"/>
    <w:link w:val="Titolo1"/>
    <w:uiPriority w:val="9"/>
    <w:qFormat/>
    <w:rsid w:val="00cb2f45"/>
    <w:rPr>
      <w:rFonts w:ascii="Times New Roman" w:hAnsi="Times New Roman" w:eastAsia="Times New Roman" w:cs="Times New Roman"/>
      <w:b/>
      <w:bCs/>
      <w:kern w:val="2"/>
      <w:sz w:val="48"/>
      <w:szCs w:val="48"/>
      <w:lang w:eastAsia="it-IT"/>
    </w:rPr>
  </w:style>
  <w:style w:type="paragraph" w:styleId="Titolo">
    <w:name w:val="Titolo"/>
    <w:basedOn w:val="Normal"/>
    <w:next w:val="Corpodeltesto"/>
    <w:qFormat/>
    <w:pPr>
      <w:keepNext w:val="true"/>
      <w:spacing w:before="240" w:after="120"/>
    </w:pPr>
    <w:rPr>
      <w:rFonts w:ascii="Liberation Sans" w:hAnsi="Liberation Sans" w:eastAsia="Microsoft YaHei" w:cs="Mangal"/>
      <w:sz w:val="28"/>
      <w:szCs w:val="28"/>
    </w:rPr>
  </w:style>
  <w:style w:type="paragraph" w:styleId="Corpodeltesto">
    <w:name w:val="Body Text"/>
    <w:basedOn w:val="Normal"/>
    <w:pPr>
      <w:spacing w:lineRule="auto" w:line="276" w:before="0" w:after="140"/>
    </w:pPr>
    <w:rPr/>
  </w:style>
  <w:style w:type="paragraph" w:styleId="Elenco">
    <w:name w:val="List"/>
    <w:basedOn w:val="Corpodeltesto"/>
    <w:pPr/>
    <w:rPr>
      <w:rFonts w:cs="Mangal"/>
    </w:rPr>
  </w:style>
  <w:style w:type="paragraph" w:styleId="Didascalia">
    <w:name w:val="Caption"/>
    <w:basedOn w:val="Normal"/>
    <w:qFormat/>
    <w:pPr>
      <w:suppressLineNumbers/>
      <w:spacing w:before="120" w:after="120"/>
    </w:pPr>
    <w:rPr>
      <w:rFonts w:cs="Mangal"/>
      <w:i/>
      <w:iCs/>
      <w:sz w:val="24"/>
      <w:szCs w:val="24"/>
    </w:rPr>
  </w:style>
  <w:style w:type="paragraph" w:styleId="Indice">
    <w:name w:val="Indice"/>
    <w:basedOn w:val="Normal"/>
    <w:qFormat/>
    <w:pPr>
      <w:suppressLineNumbers/>
    </w:pPr>
    <w:rPr>
      <w:rFonts w:cs="Mangal"/>
    </w:rPr>
  </w:style>
  <w:style w:type="numbering" w:styleId="NoList" w:default="1">
    <w:name w:val="No List"/>
    <w:uiPriority w:val="99"/>
    <w:semiHidden/>
    <w:unhideWhenUsed/>
    <w:qFormat/>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Application>LibreOffice/6.1.6.3$Windows_X86_64 LibreOffice_project/5896ab1714085361c45cf540f76f60673dd96a72</Application>
  <Pages>1</Pages>
  <Words>191</Words>
  <Characters>1115</Characters>
  <CharactersWithSpaces>1301</CharactersWithSpaces>
  <Paragraphs>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2019-08-06T07:58:00Z</dcterms:created>
  <dc:creator>Linda Caroli</dc:creator>
  <dc:description/>
  <dc:language>it-IT</dc:language>
  <cp:lastModifiedBy/>
  <cp:lastPrinted>2019-08-12T09:25:40Z</cp:lastPrinted>
  <dcterms:modified xsi:type="dcterms:W3CDTF">2019-08-12T09:27:50Z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